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7B88" w14:textId="01B7EFDE" w:rsidR="0070797C" w:rsidRPr="00507D0C" w:rsidRDefault="0070797C" w:rsidP="0070797C">
      <w:pPr>
        <w:tabs>
          <w:tab w:val="left" w:pos="567"/>
          <w:tab w:val="left" w:pos="5670"/>
          <w:tab w:val="left" w:pos="7230"/>
        </w:tabs>
        <w:rPr>
          <w:rFonts w:cs="Arial"/>
          <w:b/>
        </w:rPr>
      </w:pPr>
      <w:r w:rsidRPr="00507D0C">
        <w:rPr>
          <w:rFonts w:cs="Arial"/>
          <w:b/>
        </w:rPr>
        <w:t>Versicherungsschutz Unfallversicherung</w:t>
      </w:r>
    </w:p>
    <w:p w14:paraId="02567B74" w14:textId="77777777" w:rsidR="0070797C" w:rsidRPr="00507D0C" w:rsidRDefault="0070797C" w:rsidP="0070797C">
      <w:pPr>
        <w:tabs>
          <w:tab w:val="left" w:pos="567"/>
          <w:tab w:val="left" w:pos="5670"/>
          <w:tab w:val="left" w:pos="7230"/>
        </w:tabs>
        <w:rPr>
          <w:rFonts w:cs="Arial"/>
        </w:rPr>
      </w:pPr>
      <w:r w:rsidRPr="00507D0C">
        <w:rPr>
          <w:rFonts w:cs="Arial"/>
        </w:rPr>
        <w:t>Die Jugendlichen sind vom Betrieb obligatorisch bei Berufsunfällen und Berufskrankheiten versichert (UVG Art. 1). Bei Freizeitunfällen und auf dem Arbeitsweg sind sie dann versichert, wenn sie mindestens acht Stunden in der gleichen Woche beim gleichen Betrieb sind (UVG Art. 1a, Abs. 1). Die Prämien für die obligatorische Versicherung der Betriebsunfälle und Berufskrankheiten sowie der Nichtbetriebsunfälle gehen zu Lasten des Schnupperlehrbetriebs (UVG Art. 91 Abs. 1 und 2)</w:t>
      </w:r>
    </w:p>
    <w:p w14:paraId="4ACAC4B1" w14:textId="77777777" w:rsidR="0070797C" w:rsidRPr="00507D0C" w:rsidRDefault="0070797C" w:rsidP="0070797C">
      <w:pPr>
        <w:tabs>
          <w:tab w:val="left" w:pos="567"/>
          <w:tab w:val="left" w:pos="5670"/>
          <w:tab w:val="left" w:pos="7230"/>
        </w:tabs>
        <w:rPr>
          <w:rFonts w:cs="Arial"/>
        </w:rPr>
      </w:pPr>
    </w:p>
    <w:p w14:paraId="5FE892F1" w14:textId="77777777" w:rsidR="0070797C" w:rsidRPr="00507D0C" w:rsidRDefault="0070797C" w:rsidP="0070797C">
      <w:pPr>
        <w:tabs>
          <w:tab w:val="left" w:pos="567"/>
          <w:tab w:val="left" w:pos="5670"/>
          <w:tab w:val="left" w:pos="7230"/>
        </w:tabs>
        <w:rPr>
          <w:rFonts w:cs="Arial"/>
        </w:rPr>
      </w:pPr>
      <w:r w:rsidRPr="00507D0C">
        <w:rPr>
          <w:rFonts w:cs="Arial"/>
        </w:rPr>
        <w:t>Alle anderen Versicherungen sind Sache der gesetzlichen Vertretung und gehen auf deren Kosten.</w:t>
      </w:r>
    </w:p>
    <w:p w14:paraId="785A13D2" w14:textId="77777777" w:rsidR="0070797C" w:rsidRPr="00507D0C" w:rsidRDefault="0070797C" w:rsidP="0070797C">
      <w:pPr>
        <w:tabs>
          <w:tab w:val="left" w:pos="567"/>
          <w:tab w:val="left" w:pos="5670"/>
          <w:tab w:val="left" w:pos="7230"/>
        </w:tabs>
        <w:rPr>
          <w:rFonts w:cs="Arial"/>
        </w:rPr>
      </w:pPr>
    </w:p>
    <w:p w14:paraId="32B74B30" w14:textId="77777777" w:rsidR="0070797C" w:rsidRPr="00507D0C" w:rsidRDefault="0070797C" w:rsidP="0070797C">
      <w:pPr>
        <w:tabs>
          <w:tab w:val="left" w:pos="567"/>
          <w:tab w:val="left" w:pos="5670"/>
          <w:tab w:val="left" w:pos="7230"/>
        </w:tabs>
        <w:rPr>
          <w:rFonts w:cs="Arial"/>
          <w:b/>
        </w:rPr>
      </w:pPr>
      <w:r w:rsidRPr="00507D0C">
        <w:rPr>
          <w:rFonts w:cs="Arial"/>
          <w:b/>
        </w:rPr>
        <w:t>Treuepflichten und vorzeitige Beendigung der Schnupperlehre</w:t>
      </w:r>
    </w:p>
    <w:p w14:paraId="01C67470" w14:textId="77777777" w:rsidR="0070797C" w:rsidRPr="00507D0C" w:rsidRDefault="0070797C" w:rsidP="0070797C">
      <w:pPr>
        <w:tabs>
          <w:tab w:val="left" w:pos="567"/>
          <w:tab w:val="left" w:pos="5670"/>
          <w:tab w:val="left" w:pos="7230"/>
        </w:tabs>
        <w:rPr>
          <w:rFonts w:cs="Arial"/>
        </w:rPr>
      </w:pPr>
      <w:r w:rsidRPr="00507D0C">
        <w:rPr>
          <w:rFonts w:cs="Arial"/>
        </w:rPr>
        <w:t>Der Schnupperlehrling verpflichtet sich, während der Dauer der Schnupperlehre alle Anweisungen des verantwortlichen Betreuers zu befolgen und die Betriebsordnung einzuhalten. Insbesondere hat sich der Schnupperlehrling an die vereinbarten Präsenzzeiten und an die Sicherheitsvorschriften zu halten. Verletzt der Schnupperlehrling die Treuepflichten, kann der Betrieb jederzeit und ohne Entschädigung oder andere Folgen zu Lasten der Firma das Schnupperlehrverhältnis einseitig und sofort auflösen. Die Firma erstattet in diesem Fall der Schule und der gesetzlichen Vertretung Bericht über die Auflösungsründe.</w:t>
      </w:r>
    </w:p>
    <w:p w14:paraId="356DA21D" w14:textId="77777777" w:rsidR="0070797C" w:rsidRPr="00507D0C" w:rsidRDefault="0070797C" w:rsidP="0070797C">
      <w:pPr>
        <w:tabs>
          <w:tab w:val="left" w:pos="567"/>
          <w:tab w:val="left" w:pos="5670"/>
          <w:tab w:val="left" w:pos="7230"/>
        </w:tabs>
        <w:rPr>
          <w:rFonts w:cs="Arial"/>
        </w:rPr>
      </w:pPr>
      <w:r w:rsidRPr="00507D0C">
        <w:rPr>
          <w:rFonts w:cs="Arial"/>
        </w:rPr>
        <w:t>Unentschuldigte Absenzen werden vom Schnupperbetrieb umgehend der gesetzlichen Vertretung und der Kontaktperson der Schule gemeldet.</w:t>
      </w:r>
    </w:p>
    <w:p w14:paraId="49F0F992" w14:textId="77777777" w:rsidR="0070797C" w:rsidRPr="00507D0C" w:rsidRDefault="0070797C" w:rsidP="0070797C">
      <w:pPr>
        <w:tabs>
          <w:tab w:val="left" w:pos="567"/>
          <w:tab w:val="left" w:pos="5670"/>
          <w:tab w:val="left" w:pos="7230"/>
        </w:tabs>
        <w:rPr>
          <w:rFonts w:cs="Arial"/>
        </w:rPr>
      </w:pPr>
    </w:p>
    <w:p w14:paraId="3CA32803" w14:textId="77777777" w:rsidR="0070797C" w:rsidRPr="00507D0C" w:rsidRDefault="0070797C" w:rsidP="0070797C">
      <w:pPr>
        <w:tabs>
          <w:tab w:val="left" w:pos="567"/>
          <w:tab w:val="left" w:pos="5670"/>
          <w:tab w:val="left" w:pos="7230"/>
        </w:tabs>
        <w:rPr>
          <w:rFonts w:cs="Arial"/>
          <w:b/>
        </w:rPr>
      </w:pPr>
      <w:r w:rsidRPr="00507D0C">
        <w:rPr>
          <w:rFonts w:cs="Arial"/>
          <w:b/>
        </w:rPr>
        <w:t>Rechtsansprüche</w:t>
      </w:r>
    </w:p>
    <w:p w14:paraId="4F4BD304" w14:textId="77777777" w:rsidR="0070797C" w:rsidRPr="00507D0C" w:rsidRDefault="0070797C" w:rsidP="0070797C">
      <w:pPr>
        <w:tabs>
          <w:tab w:val="left" w:pos="567"/>
          <w:tab w:val="left" w:pos="5670"/>
          <w:tab w:val="left" w:pos="7230"/>
        </w:tabs>
        <w:rPr>
          <w:rFonts w:cs="Arial"/>
        </w:rPr>
      </w:pPr>
      <w:r w:rsidRPr="00507D0C">
        <w:rPr>
          <w:rFonts w:cs="Arial"/>
        </w:rPr>
        <w:t>Es entstehen keinerlei Rechtansprüche aus der Durchführung oder vorzeitigen Beendigung der Schnupperlehre zu Gunsten/zu Lasten der Firma oder des Schnupperlehrlings bzw. seiner gesetzlichen Vertretung. Schadenersatzanspräche der Firma infolge mutwilliger Schadenverursachung bleiben vorbehalten.</w:t>
      </w:r>
    </w:p>
    <w:p w14:paraId="2AEB0DB5" w14:textId="77777777" w:rsidR="0070797C" w:rsidRPr="00507D0C" w:rsidRDefault="0070797C" w:rsidP="0070797C">
      <w:pPr>
        <w:pStyle w:val="Default"/>
        <w:rPr>
          <w:rFonts w:asciiTheme="majorHAnsi" w:hAnsiTheme="majorHAnsi"/>
          <w:sz w:val="22"/>
          <w:szCs w:val="22"/>
        </w:rPr>
      </w:pPr>
    </w:p>
    <w:p w14:paraId="167996A6" w14:textId="77777777" w:rsidR="0070797C" w:rsidRPr="00507D0C" w:rsidRDefault="0070797C" w:rsidP="0070797C">
      <w:pPr>
        <w:tabs>
          <w:tab w:val="left" w:pos="5670"/>
          <w:tab w:val="left" w:pos="7230"/>
        </w:tabs>
        <w:rPr>
          <w:rFonts w:cs="Arial"/>
          <w:b/>
        </w:rPr>
      </w:pPr>
      <w:r w:rsidRPr="00507D0C">
        <w:rPr>
          <w:rFonts w:cs="Arial"/>
          <w:b/>
        </w:rPr>
        <w:t>Unterschriften:</w:t>
      </w:r>
    </w:p>
    <w:p w14:paraId="51951321" w14:textId="77777777" w:rsidR="0070797C" w:rsidRPr="00507D0C" w:rsidRDefault="0070797C" w:rsidP="0070797C">
      <w:pPr>
        <w:tabs>
          <w:tab w:val="left" w:pos="5670"/>
          <w:tab w:val="left" w:pos="7230"/>
        </w:tabs>
        <w:rPr>
          <w:rFonts w:cs="Arial"/>
        </w:rPr>
      </w:pPr>
    </w:p>
    <w:p w14:paraId="5F0BB500" w14:textId="77777777" w:rsidR="0070797C" w:rsidRPr="00507D0C" w:rsidRDefault="0070797C" w:rsidP="0070797C">
      <w:pPr>
        <w:tabs>
          <w:tab w:val="left" w:pos="2977"/>
          <w:tab w:val="left" w:pos="6521"/>
        </w:tabs>
        <w:rPr>
          <w:rFonts w:cs="Arial"/>
        </w:rPr>
      </w:pPr>
    </w:p>
    <w:p w14:paraId="5F2B9CEF" w14:textId="77777777" w:rsidR="0070797C" w:rsidRPr="00507D0C" w:rsidRDefault="0070797C" w:rsidP="0070797C">
      <w:pPr>
        <w:tabs>
          <w:tab w:val="left" w:pos="2977"/>
          <w:tab w:val="left" w:pos="6521"/>
        </w:tabs>
        <w:rPr>
          <w:rFonts w:cs="Arial"/>
        </w:rPr>
      </w:pPr>
      <w:r w:rsidRPr="00507D0C">
        <w:rPr>
          <w:rFonts w:cs="Arial"/>
        </w:rPr>
        <w:t>Ort, Datum: _________________________________________</w:t>
      </w:r>
    </w:p>
    <w:p w14:paraId="27307828" w14:textId="77777777" w:rsidR="0070797C" w:rsidRPr="00507D0C" w:rsidRDefault="0070797C" w:rsidP="0070797C">
      <w:pPr>
        <w:tabs>
          <w:tab w:val="left" w:pos="2977"/>
          <w:tab w:val="left" w:pos="6521"/>
        </w:tabs>
        <w:rPr>
          <w:rFonts w:cs="Arial"/>
        </w:rPr>
      </w:pPr>
    </w:p>
    <w:p w14:paraId="097E6FA0" w14:textId="77777777" w:rsidR="0070797C" w:rsidRPr="00507D0C" w:rsidRDefault="0070797C" w:rsidP="0070797C">
      <w:pPr>
        <w:tabs>
          <w:tab w:val="left" w:pos="2977"/>
          <w:tab w:val="left" w:pos="6521"/>
        </w:tabs>
        <w:rPr>
          <w:rFonts w:cs="Arial"/>
        </w:rPr>
      </w:pPr>
    </w:p>
    <w:p w14:paraId="528CFF7A" w14:textId="77777777" w:rsidR="0070797C" w:rsidRPr="00507D0C" w:rsidRDefault="0070797C" w:rsidP="0070797C">
      <w:pPr>
        <w:tabs>
          <w:tab w:val="left" w:pos="2977"/>
          <w:tab w:val="left" w:pos="5954"/>
        </w:tabs>
        <w:rPr>
          <w:rFonts w:cs="Arial"/>
        </w:rPr>
      </w:pPr>
      <w:r w:rsidRPr="00507D0C">
        <w:rPr>
          <w:rFonts w:cs="Arial"/>
        </w:rPr>
        <w:t>Betrieb</w:t>
      </w:r>
      <w:r w:rsidRPr="00507D0C">
        <w:rPr>
          <w:rFonts w:cs="Arial"/>
        </w:rPr>
        <w:tab/>
        <w:t>Schnupperlehrling</w:t>
      </w:r>
      <w:r w:rsidRPr="00507D0C">
        <w:rPr>
          <w:rFonts w:cs="Arial"/>
        </w:rPr>
        <w:tab/>
        <w:t>Gesetzliche Vertretung</w:t>
      </w:r>
    </w:p>
    <w:p w14:paraId="0631C790" w14:textId="77777777" w:rsidR="0070797C" w:rsidRPr="00507D0C" w:rsidRDefault="0070797C" w:rsidP="0070797C">
      <w:pPr>
        <w:tabs>
          <w:tab w:val="left" w:pos="2977"/>
          <w:tab w:val="left" w:pos="6521"/>
        </w:tabs>
        <w:rPr>
          <w:rFonts w:cs="Arial"/>
        </w:rPr>
      </w:pPr>
    </w:p>
    <w:p w14:paraId="39116475" w14:textId="57C98E3B" w:rsidR="00BB2A64" w:rsidRPr="009E63A2" w:rsidRDefault="0070797C" w:rsidP="009E63A2">
      <w:pPr>
        <w:tabs>
          <w:tab w:val="left" w:pos="2977"/>
          <w:tab w:val="left" w:pos="5954"/>
        </w:tabs>
        <w:rPr>
          <w:rFonts w:cs="Arial"/>
        </w:rPr>
      </w:pPr>
      <w:r w:rsidRPr="00507D0C">
        <w:rPr>
          <w:rFonts w:cs="Arial"/>
        </w:rPr>
        <w:t>________________________</w:t>
      </w:r>
      <w:r w:rsidRPr="00507D0C">
        <w:rPr>
          <w:rFonts w:cs="Arial"/>
        </w:rPr>
        <w:tab/>
        <w:t>________________________</w:t>
      </w:r>
      <w:r w:rsidRPr="00507D0C">
        <w:rPr>
          <w:rFonts w:cs="Arial"/>
        </w:rPr>
        <w:tab/>
        <w:t>___________________________</w:t>
      </w:r>
    </w:p>
    <w:sectPr w:rsidR="00BB2A64" w:rsidRPr="009E63A2" w:rsidSect="00464D5C">
      <w:headerReference w:type="even" r:id="rId11"/>
      <w:headerReference w:type="default" r:id="rId12"/>
      <w:footerReference w:type="even" r:id="rId13"/>
      <w:footerReference w:type="default" r:id="rId14"/>
      <w:headerReference w:type="first" r:id="rId15"/>
      <w:footerReference w:type="first" r:id="rId16"/>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4D25" w14:textId="77777777" w:rsidR="00B57E16" w:rsidRDefault="00B57E16" w:rsidP="00D25D76">
      <w:r>
        <w:separator/>
      </w:r>
    </w:p>
    <w:p w14:paraId="2FEA6A92" w14:textId="77777777" w:rsidR="00B57E16" w:rsidRDefault="00B57E16" w:rsidP="00D25D76"/>
  </w:endnote>
  <w:endnote w:type="continuationSeparator" w:id="0">
    <w:p w14:paraId="61479179" w14:textId="77777777" w:rsidR="00B57E16" w:rsidRDefault="00B57E16" w:rsidP="00D25D76">
      <w:r>
        <w:continuationSeparator/>
      </w:r>
    </w:p>
    <w:p w14:paraId="11A4B443" w14:textId="77777777" w:rsidR="00B57E16" w:rsidRDefault="00B57E16"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WAAAA+F0">
    <w:altName w:val="Calibri"/>
    <w:panose1 w:val="00000000000000000000"/>
    <w:charset w:val="00"/>
    <w:family w:val="swiss"/>
    <w:notTrueType/>
    <w:pitch w:val="default"/>
    <w:sig w:usb0="00000003" w:usb1="00000000" w:usb2="00000000" w:usb3="00000000" w:csb0="00000001"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E090" w14:textId="77777777" w:rsidR="00464D5C" w:rsidRDefault="00464D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2492" w14:textId="77777777" w:rsidR="00225EC9" w:rsidRPr="000E76A2" w:rsidRDefault="00BD3A7D" w:rsidP="000E76A2">
    <w:pPr>
      <w:pStyle w:val="fuss"/>
    </w:pPr>
    <w:r w:rsidRPr="003406F1">
      <w:rPr>
        <w:rFonts w:ascii="Lota Grotesque Alt 1" w:hAnsi="Lota Grotesque Alt 1"/>
        <w:noProof/>
      </w:rPr>
      <w:object w:dxaOrig="9344" w:dyaOrig="359" w14:anchorId="3BD6D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8.75pt;mso-width-percent:0;mso-height-percent:0;mso-width-percent:0;mso-height-percent:0">
          <v:imagedata r:id="rId1" o:title=""/>
        </v:shape>
        <o:OLEObject Type="Embed" ProgID="Word.Template.12" ShapeID="_x0000_i1025" DrawAspect="Content" ObjectID="_1660624028" r:id="rId2"/>
      </w:object>
    </w:r>
    <w:r w:rsidR="00034866">
      <w:rPr>
        <w:b/>
        <w:noProof/>
      </w:rPr>
      <w:drawing>
        <wp:anchor distT="0" distB="0" distL="114300" distR="114300" simplePos="0" relativeHeight="251689984" behindDoc="0" locked="0" layoutInCell="1" allowOverlap="1" wp14:anchorId="3BB81A3B" wp14:editId="20D3205A">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Pr>
        <w:rFonts w:ascii="Lota Grotesque Alt 1" w:hAnsi="Lota Grotesque Alt 1"/>
      </w:rPr>
      <w:tab/>
    </w:r>
    <w:r w:rsidR="120CB0EE" w:rsidRPr="000E76A2">
      <w:t>Schweizerisch-Liechtensteinischer Gebäudetechnikverband (suissetec)</w:t>
    </w:r>
  </w:p>
  <w:p w14:paraId="3B89BB8C" w14:textId="77777777" w:rsidR="00B943B5" w:rsidRPr="000E76A2" w:rsidRDefault="00AD27E6" w:rsidP="000E76A2">
    <w:pPr>
      <w:pStyle w:val="fuss"/>
    </w:pPr>
    <w:r w:rsidRPr="000E76A2">
      <w:fldChar w:fldCharType="begin"/>
    </w:r>
    <w:r w:rsidRPr="000E76A2">
      <w:instrText xml:space="preserve"> PAGE  \* MERGEFORMAT </w:instrText>
    </w:r>
    <w:r w:rsidRPr="000E76A2">
      <w:fldChar w:fldCharType="separate"/>
    </w:r>
    <w:r w:rsidRPr="000E76A2">
      <w:t>1</w:t>
    </w:r>
    <w:r w:rsidRPr="000E76A2">
      <w:fldChar w:fldCharType="end"/>
    </w:r>
    <w:r w:rsidRPr="000E76A2">
      <w:t>/</w:t>
    </w:r>
    <w:fldSimple w:instr="NUMPAGES  \* MERGEFORMAT">
      <w:r w:rsidRPr="000E76A2">
        <w:t>2</w:t>
      </w:r>
    </w:fldSimple>
    <w:r w:rsidR="00225EC9" w:rsidRPr="000E76A2">
      <w:tab/>
      <w:t xml:space="preserve">Auf der Mauer 11, Postfach, CH-8021 </w:t>
    </w:r>
    <w:r w:rsidR="00177825" w:rsidRPr="000E76A2">
      <w:t>Zürich</w:t>
    </w:r>
    <w:r w:rsidR="00225EC9" w:rsidRPr="000E76A2">
      <w:t>, +41 43 244 73 00,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AE56"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47ED640F" wp14:editId="79247574">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120CB0EE" w:rsidRPr="002C2074">
      <w:t>Schweizerisch-Liechtensteinischer</w:t>
    </w:r>
    <w:r w:rsidR="120CB0EE">
      <w:t xml:space="preserve"> </w:t>
    </w:r>
    <w:r w:rsidR="120CB0EE" w:rsidRPr="002C2074">
      <w:t>Gebäudetechnikverband (suissetec)</w:t>
    </w:r>
  </w:p>
  <w:p w14:paraId="76C2092F"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AA006" w14:textId="77777777" w:rsidR="00B57E16" w:rsidRDefault="00B57E16" w:rsidP="00D25D76">
      <w:r>
        <w:separator/>
      </w:r>
    </w:p>
    <w:p w14:paraId="3D3A0170" w14:textId="77777777" w:rsidR="00B57E16" w:rsidRDefault="00B57E16" w:rsidP="00D25D76"/>
  </w:footnote>
  <w:footnote w:type="continuationSeparator" w:id="0">
    <w:p w14:paraId="7E137CE7" w14:textId="77777777" w:rsidR="00B57E16" w:rsidRDefault="00B57E16" w:rsidP="00D25D76">
      <w:r>
        <w:continuationSeparator/>
      </w:r>
    </w:p>
    <w:p w14:paraId="4CABA806" w14:textId="77777777" w:rsidR="00B57E16" w:rsidRDefault="00B57E16"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F542" w14:textId="77777777" w:rsidR="00464D5C" w:rsidRDefault="00464D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1C17" w14:textId="77777777" w:rsidR="0026688D" w:rsidRPr="0026688D" w:rsidRDefault="000E5935" w:rsidP="00D25D76">
    <w:pPr>
      <w:pStyle w:val="Kopfzeile"/>
    </w:pPr>
    <w:r>
      <w:rPr>
        <w:noProof/>
      </w:rPr>
      <w:drawing>
        <wp:anchor distT="0" distB="0" distL="114300" distR="114300" simplePos="0" relativeHeight="251687936" behindDoc="0" locked="0" layoutInCell="1" allowOverlap="1" wp14:anchorId="5121AEB2" wp14:editId="1437CD97">
          <wp:simplePos x="0" y="0"/>
          <wp:positionH relativeFrom="leftMargin">
            <wp:posOffset>615950</wp:posOffset>
          </wp:positionH>
          <wp:positionV relativeFrom="topMargin">
            <wp:posOffset>601345</wp:posOffset>
          </wp:positionV>
          <wp:extent cx="1789200" cy="799200"/>
          <wp:effectExtent l="0" t="0" r="1905"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p w14:paraId="4751859B" w14:textId="77777777" w:rsidR="00A6240A" w:rsidRDefault="00A6240A"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60BE" w14:textId="77777777" w:rsidR="00B943B5" w:rsidRDefault="006267A0" w:rsidP="00D25D76">
    <w:pPr>
      <w:pStyle w:val="Beschriftung"/>
    </w:pPr>
    <w:r>
      <w:rPr>
        <w:noProof/>
      </w:rPr>
      <w:drawing>
        <wp:anchor distT="0" distB="0" distL="114300" distR="114300" simplePos="0" relativeHeight="251680768" behindDoc="0" locked="0" layoutInCell="1" allowOverlap="1" wp14:anchorId="5E8CEB25" wp14:editId="5F25CB19">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0615D"/>
    <w:multiLevelType w:val="multilevel"/>
    <w:tmpl w:val="13A052FA"/>
    <w:numStyleLink w:val="aufzhlung"/>
  </w:abstractNum>
  <w:abstractNum w:abstractNumId="10"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2"/>
  </w:num>
  <w:num w:numId="4">
    <w:abstractNumId w:val="10"/>
  </w:num>
  <w:num w:numId="5">
    <w:abstractNumId w:val="8"/>
  </w:num>
  <w:num w:numId="6">
    <w:abstractNumId w:val="7"/>
  </w:num>
  <w:num w:numId="7">
    <w:abstractNumId w:val="11"/>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4866"/>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548"/>
    <w:rsid w:val="002E518F"/>
    <w:rsid w:val="002E55F8"/>
    <w:rsid w:val="002E63F8"/>
    <w:rsid w:val="002E7E65"/>
    <w:rsid w:val="002F0F65"/>
    <w:rsid w:val="002F11F4"/>
    <w:rsid w:val="002F1F19"/>
    <w:rsid w:val="002F269F"/>
    <w:rsid w:val="002F4942"/>
    <w:rsid w:val="002F560A"/>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097D"/>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11E7"/>
    <w:rsid w:val="006E3692"/>
    <w:rsid w:val="006E423E"/>
    <w:rsid w:val="006E4716"/>
    <w:rsid w:val="006E5CFD"/>
    <w:rsid w:val="006F0AED"/>
    <w:rsid w:val="006F1E13"/>
    <w:rsid w:val="006F2B39"/>
    <w:rsid w:val="006F38BC"/>
    <w:rsid w:val="007021D9"/>
    <w:rsid w:val="00702623"/>
    <w:rsid w:val="0070436E"/>
    <w:rsid w:val="0070797C"/>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63A2"/>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C2C"/>
    <w:rsid w:val="00B53AC8"/>
    <w:rsid w:val="00B57A5A"/>
    <w:rsid w:val="00B57E16"/>
    <w:rsid w:val="00B61465"/>
    <w:rsid w:val="00B639AB"/>
    <w:rsid w:val="00B64A8A"/>
    <w:rsid w:val="00B66754"/>
    <w:rsid w:val="00B66DD0"/>
    <w:rsid w:val="00B67C90"/>
    <w:rsid w:val="00B67E38"/>
    <w:rsid w:val="00B70306"/>
    <w:rsid w:val="00B738D1"/>
    <w:rsid w:val="00B7540A"/>
    <w:rsid w:val="00B81499"/>
    <w:rsid w:val="00B82161"/>
    <w:rsid w:val="00B82B7B"/>
    <w:rsid w:val="00B8751A"/>
    <w:rsid w:val="00B90489"/>
    <w:rsid w:val="00B91DDD"/>
    <w:rsid w:val="00B92986"/>
    <w:rsid w:val="00B943B5"/>
    <w:rsid w:val="00B97D2D"/>
    <w:rsid w:val="00BA13FE"/>
    <w:rsid w:val="00BA1444"/>
    <w:rsid w:val="00BA40F5"/>
    <w:rsid w:val="00BA50A8"/>
    <w:rsid w:val="00BA664D"/>
    <w:rsid w:val="00BB0573"/>
    <w:rsid w:val="00BB22C8"/>
    <w:rsid w:val="00BB2A64"/>
    <w:rsid w:val="00BB3ECB"/>
    <w:rsid w:val="00BB6A55"/>
    <w:rsid w:val="00BB749A"/>
    <w:rsid w:val="00BC03AF"/>
    <w:rsid w:val="00BC28E7"/>
    <w:rsid w:val="00BD15FD"/>
    <w:rsid w:val="00BD1E3F"/>
    <w:rsid w:val="00BD1E78"/>
    <w:rsid w:val="00BD3A7D"/>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952"/>
    <w:rsid w:val="00C50B0D"/>
    <w:rsid w:val="00C54DE0"/>
    <w:rsid w:val="00C56F40"/>
    <w:rsid w:val="00C579C7"/>
    <w:rsid w:val="00C62CAD"/>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903"/>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C6221"/>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2D06"/>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68F"/>
    <w:rsid w:val="00EF5D2B"/>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60F1"/>
    <w:rsid w:val="00F47066"/>
    <w:rsid w:val="00F51EA4"/>
    <w:rsid w:val="00F57195"/>
    <w:rsid w:val="00F575A3"/>
    <w:rsid w:val="00F620F6"/>
    <w:rsid w:val="00F623ED"/>
    <w:rsid w:val="00F6281C"/>
    <w:rsid w:val="00F649F1"/>
    <w:rsid w:val="00F70832"/>
    <w:rsid w:val="00F7408F"/>
    <w:rsid w:val="00F76D31"/>
    <w:rsid w:val="00F81C5D"/>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 w:val="120CB0E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F1422"/>
  <w15:docId w15:val="{F4A3099F-EBA8-4340-B3A7-2DBAD947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Default">
    <w:name w:val="Default"/>
    <w:rsid w:val="0070797C"/>
    <w:pPr>
      <w:autoSpaceDE w:val="0"/>
      <w:autoSpaceDN w:val="0"/>
      <w:adjustRightInd w:val="0"/>
    </w:pPr>
    <w:rPr>
      <w:rFonts w:ascii="EWAAAA+F0" w:hAnsi="EWAAAA+F0" w:cs="EWAAAA+F0"/>
      <w:color w:val="00000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376db4-c877-4327-a544-3d7c785de2f2">
      <Value>15</Value>
      <Value>8</Value>
      <Value>5</Value>
      <Value>56</Value>
      <Value>34</Value>
    </TaxCatchAll>
    <TaxKeywordTaxHTField xmlns="75376db4-c877-4327-a544-3d7c785de2f2">
      <Terms xmlns="http://schemas.microsoft.com/office/infopath/2007/PartnerControls">
        <TermInfo xmlns="http://schemas.microsoft.com/office/infopath/2007/PartnerControls">
          <TermName xmlns="http://schemas.microsoft.com/office/infopath/2007/PartnerControls">Programm Schnupperwoche</TermName>
          <TermId xmlns="http://schemas.microsoft.com/office/infopath/2007/PartnerControls">90ded8e3-4683-43f0-8a5b-e7de354b38d5</TermId>
        </TermInfo>
        <TermInfo xmlns="http://schemas.microsoft.com/office/infopath/2007/PartnerControls">
          <TermName xmlns="http://schemas.microsoft.com/office/infopath/2007/PartnerControls">Leitfaden</TermName>
          <TermId xmlns="http://schemas.microsoft.com/office/infopath/2007/PartnerControls">c19ecb76-e30f-4222-b40c-4c28a624cfaa</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Info xmlns="http://schemas.microsoft.com/office/infopath/2007/PartnerControls">
          <TermName xmlns="http://schemas.microsoft.com/office/infopath/2007/PartnerControls">Rekrutierung Lernende</TermName>
          <TermId xmlns="http://schemas.microsoft.com/office/infopath/2007/PartnerControls">6a781efd-fb91-4c62-abb3-c285090c8636</TermId>
        </TermInfo>
      </Terms>
    </TaxKeywordTaxHTField>
    <m7aa2674883f455cae96e89d73cb7650 xmlns="38165dd1-068e-4afa-a0db-1b29f81630a5">
      <Terms xmlns="http://schemas.microsoft.com/office/infopath/2007/PartnerControls">
        <TermInfo xmlns="http://schemas.microsoft.com/office/infopath/2007/PartnerControls">
          <TermName xmlns="http://schemas.microsoft.com/office/infopath/2007/PartnerControls">Grundbildung</TermName>
          <TermId xmlns="http://schemas.microsoft.com/office/infopath/2007/PartnerControls">63301a42-dcc7-4046-a4e7-5be9aec91c02</TermId>
        </TermInfo>
      </Terms>
    </m7aa2674883f455cae96e89d73cb765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DEEA3EA78C9D3468B88CFFA4AA46A4C" ma:contentTypeVersion="8" ma:contentTypeDescription="Ein neues Dokument erstellen." ma:contentTypeScope="" ma:versionID="fbe71ebd7babb1c073e87c061671f687">
  <xsd:schema xmlns:xsd="http://www.w3.org/2001/XMLSchema" xmlns:xs="http://www.w3.org/2001/XMLSchema" xmlns:p="http://schemas.microsoft.com/office/2006/metadata/properties" xmlns:ns2="75376db4-c877-4327-a544-3d7c785de2f2" xmlns:ns3="38165dd1-068e-4afa-a0db-1b29f81630a5" targetNamespace="http://schemas.microsoft.com/office/2006/metadata/properties" ma:root="true" ma:fieldsID="fde17c5b2d47b80d7272af43121fa581" ns2:_="" ns3:_="">
    <xsd:import namespace="75376db4-c877-4327-a544-3d7c785de2f2"/>
    <xsd:import namespace="38165dd1-068e-4afa-a0db-1b29f81630a5"/>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76db4-c877-4327-a544-3d7c785de2f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90fcfb5-ad5d-4475-a965-797617d5e9bd}" ma:internalName="TaxCatchAll" ma:showField="CatchAllData" ma:web="75376db4-c877-4327-a544-3d7c785de2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165dd1-068e-4afa-a0db-1b29f81630a5"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E6193-6A7D-4E75-895D-E0E4D45C70FD}">
  <ds:schemaRefs>
    <ds:schemaRef ds:uri="http://schemas.microsoft.com/sharepoint/v3/contenttype/forms"/>
  </ds:schemaRefs>
</ds:datastoreItem>
</file>

<file path=customXml/itemProps2.xml><?xml version="1.0" encoding="utf-8"?>
<ds:datastoreItem xmlns:ds="http://schemas.openxmlformats.org/officeDocument/2006/customXml" ds:itemID="{D0111A05-E092-4528-BD37-2519AB75CE4E}">
  <ds:schemaRefs>
    <ds:schemaRef ds:uri="http://schemas.microsoft.com/office/2006/metadata/properties"/>
    <ds:schemaRef ds:uri="http://schemas.microsoft.com/office/infopath/2007/PartnerControls"/>
    <ds:schemaRef ds:uri="75376db4-c877-4327-a544-3d7c785de2f2"/>
    <ds:schemaRef ds:uri="38165dd1-068e-4afa-a0db-1b29f81630a5"/>
  </ds:schemaRefs>
</ds:datastoreItem>
</file>

<file path=customXml/itemProps3.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4.xml><?xml version="1.0" encoding="utf-8"?>
<ds:datastoreItem xmlns:ds="http://schemas.openxmlformats.org/officeDocument/2006/customXml" ds:itemID="{14F6B145-5E39-4BA4-B1DC-C2A9533A5D8D}"/>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1670</Characters>
  <Application>Microsoft Office Word</Application>
  <DocSecurity>0</DocSecurity>
  <Lines>13</Lines>
  <Paragraphs>3</Paragraphs>
  <ScaleCrop>false</ScaleCrop>
  <Company>Garage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Programm Schnupperwoche; Rekrutierung Lernende; Vorlage; Leitfaden</cp:keywords>
  <cp:lastModifiedBy>Lisebach Markus</cp:lastModifiedBy>
  <cp:revision>4</cp:revision>
  <cp:lastPrinted>2020-05-29T04:56:00Z</cp:lastPrinted>
  <dcterms:created xsi:type="dcterms:W3CDTF">2020-09-02T13:49:00Z</dcterms:created>
  <dcterms:modified xsi:type="dcterms:W3CDTF">2020-09-03T05:40:00Z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0x0101007DEEA3EA78C9D3468B88CFFA4AA46A4C</vt:lpwstr>
  </property>
  <property fmtid="{D5CDD505-2E9C-101B-9397-08002B2CF9AE}" pid="3" name="TaxKeyword">
    <vt:lpwstr>34;#Programm Schnupperwoche|90ded8e3-4683-43f0-8a5b-e7de354b38d5;#15;#Leitfaden|c19ecb76-e30f-4222-b40c-4c28a624cfaa;#8;#Vorlage|dde5d06f-6ca8-4e38-bb6e-53142de7cb5a;#56;#Rekrutierung Lernende|6a781efd-fb91-4c62-abb3-c285090c8636</vt:lpwstr>
  </property>
  <property fmtid="{D5CDD505-2E9C-101B-9397-08002B2CF9AE}" pid="4" name="ManagedKeyword">
    <vt:lpwstr>5;#Grundbildung|63301a42-dcc7-4046-a4e7-5be9aec91c02</vt:lpwstr>
  </property>
</Properties>
</file>